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63" w:rsidRDefault="00DB5F63" w:rsidP="00DB5F63"/>
    <w:p w:rsidR="00DB5F63" w:rsidRDefault="00DB5F63" w:rsidP="00DB5F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F63">
        <w:rPr>
          <w:rFonts w:ascii="Times New Roman" w:hAnsi="Times New Roman" w:cs="Times New Roman"/>
          <w:b/>
          <w:bCs/>
          <w:sz w:val="24"/>
          <w:szCs w:val="24"/>
        </w:rPr>
        <w:t>Уважаемые коллеги!</w:t>
      </w:r>
    </w:p>
    <w:p w:rsidR="00DB5F63" w:rsidRPr="00DB5F63" w:rsidRDefault="00DB5F63" w:rsidP="00DB5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5F63">
        <w:rPr>
          <w:rFonts w:ascii="Times New Roman" w:hAnsi="Times New Roman" w:cs="Times New Roman"/>
          <w:sz w:val="24"/>
          <w:szCs w:val="24"/>
        </w:rPr>
        <w:t xml:space="preserve">Первые поручения по разработке национальной стратегии развития искусственного интеллекта (ИИ) в РФ Владимир Путин передал Правительству в феврале 2019 г. Список был опубликован на сайте </w:t>
      </w:r>
      <w:r w:rsidRPr="00DB5F63">
        <w:rPr>
          <w:rFonts w:ascii="Times New Roman" w:hAnsi="Times New Roman" w:cs="Times New Roman"/>
          <w:i/>
          <w:iCs/>
          <w:sz w:val="24"/>
          <w:szCs w:val="24"/>
        </w:rPr>
        <w:t xml:space="preserve">Kremlin.ru </w:t>
      </w:r>
      <w:r w:rsidRPr="00DB5F63">
        <w:rPr>
          <w:rFonts w:ascii="Times New Roman" w:hAnsi="Times New Roman" w:cs="Times New Roman"/>
          <w:sz w:val="24"/>
          <w:szCs w:val="24"/>
        </w:rPr>
        <w:t>и включал, в частности, поручение по осуществлению реализации дополнительных мер, направленных на стимулирование роста инвестиций в высокотехнологичные проекты в области         искусственного интеллекта, интернета вещей, робототехники и обработки больших массивов данных, если эти проекты</w:t>
      </w:r>
      <w:proofErr w:type="gramEnd"/>
      <w:r w:rsidRPr="00DB5F63">
        <w:rPr>
          <w:rFonts w:ascii="Times New Roman" w:hAnsi="Times New Roman" w:cs="Times New Roman"/>
          <w:sz w:val="24"/>
          <w:szCs w:val="24"/>
        </w:rPr>
        <w:t xml:space="preserve"> развивает малый и средний бизнес. Доклад по данному поручению Правительству следует представить до 1 июля 2019 г., далее – один раз в год.</w:t>
      </w:r>
    </w:p>
    <w:p w:rsidR="00DB5F63" w:rsidRPr="00DB5F63" w:rsidRDefault="00DB5F63" w:rsidP="00DB5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5F63">
        <w:rPr>
          <w:rFonts w:ascii="Times New Roman" w:hAnsi="Times New Roman" w:cs="Times New Roman"/>
          <w:sz w:val="24"/>
          <w:szCs w:val="24"/>
        </w:rPr>
        <w:t xml:space="preserve">Проект  национальной  стратегии  развития  искусственного  интеллекта  был  подготовлен  Сбербанком к 22 мая 2019 г. Документ предполагал господдержку разработки алгоритмов искусственного </w:t>
      </w:r>
      <w:r>
        <w:rPr>
          <w:rFonts w:ascii="Times New Roman" w:hAnsi="Times New Roman" w:cs="Times New Roman"/>
          <w:sz w:val="24"/>
          <w:szCs w:val="24"/>
        </w:rPr>
        <w:t>интеллек</w:t>
      </w:r>
      <w:r w:rsidRPr="00DB5F63">
        <w:rPr>
          <w:rFonts w:ascii="Times New Roman" w:hAnsi="Times New Roman" w:cs="Times New Roman"/>
          <w:sz w:val="24"/>
          <w:szCs w:val="24"/>
        </w:rPr>
        <w:t>та, создание отечественного ПО и аппаратного обеспечения, подготовку специалистов, а также регу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DB5F63">
        <w:rPr>
          <w:rFonts w:ascii="Times New Roman" w:hAnsi="Times New Roman" w:cs="Times New Roman"/>
          <w:sz w:val="24"/>
          <w:szCs w:val="24"/>
        </w:rPr>
        <w:t>рование нормативной базы.</w:t>
      </w:r>
      <w:proofErr w:type="gramEnd"/>
    </w:p>
    <w:p w:rsidR="00DB5F63" w:rsidRPr="00DB5F63" w:rsidRDefault="00DB5F63" w:rsidP="00DB5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F63">
        <w:rPr>
          <w:rFonts w:ascii="Times New Roman" w:hAnsi="Times New Roman" w:cs="Times New Roman"/>
          <w:sz w:val="24"/>
          <w:szCs w:val="24"/>
        </w:rPr>
        <w:t xml:space="preserve">В проекте отмечалось, что мировой рынок ИИ в 2018 г. составил $2,5 </w:t>
      </w:r>
      <w:proofErr w:type="gramStart"/>
      <w:r w:rsidRPr="00DB5F63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DB5F63">
        <w:rPr>
          <w:rFonts w:ascii="Times New Roman" w:hAnsi="Times New Roman" w:cs="Times New Roman"/>
          <w:sz w:val="24"/>
          <w:szCs w:val="24"/>
        </w:rPr>
        <w:t>, к 2024 г. он вырастет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F63">
        <w:rPr>
          <w:rFonts w:ascii="Times New Roman" w:hAnsi="Times New Roman" w:cs="Times New Roman"/>
          <w:sz w:val="24"/>
          <w:szCs w:val="24"/>
        </w:rPr>
        <w:t>$137,2 млрд. Более 30 стран в мире признали критическую важность ИИ и приняли соответствующие национальные стратегии.</w:t>
      </w:r>
    </w:p>
    <w:p w:rsidR="00DB5F63" w:rsidRPr="00DB5F63" w:rsidRDefault="00DB5F63" w:rsidP="00DB5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F63">
        <w:rPr>
          <w:rFonts w:ascii="Times New Roman" w:hAnsi="Times New Roman" w:cs="Times New Roman"/>
          <w:sz w:val="24"/>
          <w:szCs w:val="24"/>
        </w:rPr>
        <w:t xml:space="preserve">В сфере развития ИИ Россия, сказано в документе, на общемировом уровне выглядит слабо. В 2018 г. объем рынка составил 2,1 </w:t>
      </w:r>
      <w:proofErr w:type="gramStart"/>
      <w:r w:rsidRPr="00DB5F63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DB5F63">
        <w:rPr>
          <w:rFonts w:ascii="Times New Roman" w:hAnsi="Times New Roman" w:cs="Times New Roman"/>
          <w:sz w:val="24"/>
          <w:szCs w:val="24"/>
        </w:rPr>
        <w:t xml:space="preserve"> руб. (0,2 % от мирового). К 2024 г. он увеличится до 160 </w:t>
      </w:r>
      <w:proofErr w:type="gramStart"/>
      <w:r w:rsidRPr="00DB5F63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DB5F63">
        <w:rPr>
          <w:rFonts w:ascii="Times New Roman" w:hAnsi="Times New Roman" w:cs="Times New Roman"/>
          <w:sz w:val="24"/>
          <w:szCs w:val="24"/>
        </w:rPr>
        <w:t xml:space="preserve"> руб. (1,8 % от мирового). Объем российских инвестиций в ИИ в прошлом году составил менее 1 % от </w:t>
      </w:r>
      <w:r>
        <w:rPr>
          <w:rFonts w:ascii="Times New Roman" w:hAnsi="Times New Roman" w:cs="Times New Roman"/>
          <w:sz w:val="24"/>
          <w:szCs w:val="24"/>
        </w:rPr>
        <w:t>миро</w:t>
      </w:r>
      <w:r w:rsidRPr="00DB5F63">
        <w:rPr>
          <w:rFonts w:ascii="Times New Roman" w:hAnsi="Times New Roman" w:cs="Times New Roman"/>
          <w:sz w:val="24"/>
          <w:szCs w:val="24"/>
        </w:rPr>
        <w:t>вых. Также на уровне от 1 % от мировых находится количество патентов в област</w:t>
      </w:r>
      <w:proofErr w:type="gramStart"/>
      <w:r w:rsidRPr="00DB5F63">
        <w:rPr>
          <w:rFonts w:ascii="Times New Roman" w:hAnsi="Times New Roman" w:cs="Times New Roman"/>
          <w:sz w:val="24"/>
          <w:szCs w:val="24"/>
        </w:rPr>
        <w:t>и ИИ и</w:t>
      </w:r>
      <w:proofErr w:type="gramEnd"/>
      <w:r w:rsidRPr="00DB5F63">
        <w:rPr>
          <w:rFonts w:ascii="Times New Roman" w:hAnsi="Times New Roman" w:cs="Times New Roman"/>
          <w:sz w:val="24"/>
          <w:szCs w:val="24"/>
        </w:rPr>
        <w:t xml:space="preserve"> научных статей ему посвященных.</w:t>
      </w:r>
    </w:p>
    <w:p w:rsidR="00DB5F63" w:rsidRPr="00DB5F63" w:rsidRDefault="00DB5F63" w:rsidP="00DB5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F63">
        <w:rPr>
          <w:rFonts w:ascii="Times New Roman" w:hAnsi="Times New Roman" w:cs="Times New Roman"/>
          <w:sz w:val="24"/>
          <w:szCs w:val="24"/>
        </w:rPr>
        <w:t xml:space="preserve">30 мая 2019 года Владимир Путин провёл совещание по вопросам развития технологий в области </w:t>
      </w:r>
      <w:r>
        <w:rPr>
          <w:rFonts w:ascii="Times New Roman" w:hAnsi="Times New Roman" w:cs="Times New Roman"/>
          <w:sz w:val="24"/>
          <w:szCs w:val="24"/>
        </w:rPr>
        <w:t>искус</w:t>
      </w:r>
      <w:r w:rsidRPr="00DB5F63">
        <w:rPr>
          <w:rFonts w:ascii="Times New Roman" w:hAnsi="Times New Roman" w:cs="Times New Roman"/>
          <w:sz w:val="24"/>
          <w:szCs w:val="24"/>
        </w:rPr>
        <w:t xml:space="preserve">ственного интеллекта (ИИ). По словам президента, тот, кто получит монополию в сфере искусственного интеллекта, станет властелином мира. “Уже говорил и хочу еще раз повторить: если кто-то сможет обеспечить монополию в сфере искусственного интеллекта – ну, последствия нам всем понятны, – тот станет властелином мира. Неслучайно многие развитые страны мира уже приняли свои планы действий по развитию таких технологий. И мы, конечно, должны обеспечить технологический суверенитет в сфере искусственного интеллекта”, – сказал Путин во вступительном слове. Стенограмма совещания </w:t>
      </w:r>
      <w:r>
        <w:rPr>
          <w:rFonts w:ascii="Times New Roman" w:hAnsi="Times New Roman" w:cs="Times New Roman"/>
          <w:sz w:val="24"/>
          <w:szCs w:val="24"/>
        </w:rPr>
        <w:t>приведе</w:t>
      </w:r>
      <w:r w:rsidRPr="00DB5F63">
        <w:rPr>
          <w:rFonts w:ascii="Times New Roman" w:hAnsi="Times New Roman" w:cs="Times New Roman"/>
          <w:sz w:val="24"/>
          <w:szCs w:val="24"/>
        </w:rPr>
        <w:t>на в настоящем номере журнала.</w:t>
      </w:r>
    </w:p>
    <w:p w:rsidR="00DB5F63" w:rsidRPr="00DB5F63" w:rsidRDefault="00DB5F63" w:rsidP="00DB5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F63">
        <w:rPr>
          <w:rFonts w:ascii="Times New Roman" w:hAnsi="Times New Roman" w:cs="Times New Roman"/>
          <w:sz w:val="24"/>
          <w:szCs w:val="24"/>
        </w:rPr>
        <w:t xml:space="preserve">Федеральный исследовательский центр “Информатика и управление” Российской академии  наук (ФИЦ ИУ РАН) подверг критике Национальную стратегию по искусственному интеллекту, подготовленную ПАО “Сбербанк” при участии </w:t>
      </w:r>
      <w:proofErr w:type="spellStart"/>
      <w:r w:rsidRPr="00DB5F63">
        <w:rPr>
          <w:rFonts w:ascii="Times New Roman" w:hAnsi="Times New Roman" w:cs="Times New Roman"/>
          <w:sz w:val="24"/>
          <w:szCs w:val="24"/>
        </w:rPr>
        <w:t>Минкомсвязи</w:t>
      </w:r>
      <w:proofErr w:type="spellEnd"/>
      <w:r w:rsidRPr="00DB5F63">
        <w:rPr>
          <w:rFonts w:ascii="Times New Roman" w:hAnsi="Times New Roman" w:cs="Times New Roman"/>
          <w:sz w:val="24"/>
          <w:szCs w:val="24"/>
        </w:rPr>
        <w:t xml:space="preserve">, ПАО “Газпром нефть” и Российского фонда прямых </w:t>
      </w:r>
      <w:r>
        <w:rPr>
          <w:rFonts w:ascii="Times New Roman" w:hAnsi="Times New Roman" w:cs="Times New Roman"/>
          <w:sz w:val="24"/>
          <w:szCs w:val="24"/>
        </w:rPr>
        <w:t>инве</w:t>
      </w:r>
      <w:r w:rsidRPr="00DB5F63">
        <w:rPr>
          <w:rFonts w:ascii="Times New Roman" w:hAnsi="Times New Roman" w:cs="Times New Roman"/>
          <w:sz w:val="24"/>
          <w:szCs w:val="24"/>
        </w:rPr>
        <w:t xml:space="preserve">стиций (РФПИ). Ученые полагают, что она неполная и рассматривает искусственный интеллект только как систему сервисов. Они надеются на существенную доработку документа с участием ведущих научных организаций и специалистов в этой области. ФИЦ ИУ РАН направил отзыв, подписанный директором </w:t>
      </w:r>
      <w:r>
        <w:rPr>
          <w:rFonts w:ascii="Times New Roman" w:hAnsi="Times New Roman" w:cs="Times New Roman"/>
          <w:sz w:val="24"/>
          <w:szCs w:val="24"/>
        </w:rPr>
        <w:t xml:space="preserve">       ис</w:t>
      </w:r>
      <w:r w:rsidRPr="00DB5F63">
        <w:rPr>
          <w:rFonts w:ascii="Times New Roman" w:hAnsi="Times New Roman" w:cs="Times New Roman"/>
          <w:sz w:val="24"/>
          <w:szCs w:val="24"/>
        </w:rPr>
        <w:t>следовательского центра академиком РАН Игорем Соколовым, в адрес помощника президента РФ Андрея Белоусова на подготовленную Сбербанком Национальную стратегию по искусственному интеллекту.</w:t>
      </w:r>
    </w:p>
    <w:p w:rsidR="00DB5F63" w:rsidRPr="00DB5F63" w:rsidRDefault="00DB5F63" w:rsidP="00DB5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F63">
        <w:rPr>
          <w:rFonts w:ascii="Times New Roman" w:hAnsi="Times New Roman" w:cs="Times New Roman"/>
          <w:sz w:val="24"/>
          <w:szCs w:val="24"/>
        </w:rPr>
        <w:t xml:space="preserve">Владимир Путин отдал пять поручений по разработке национальной стратегии развития искусственного интеллекта в России. Срок выполнения самого последнего из них – ноябрь 2019 г., а первые три должны быть выполнены не позднее 30 июня 2019 г. Правительство РФ 13 июня 2019 года опубликовало </w:t>
      </w:r>
      <w:r>
        <w:rPr>
          <w:rFonts w:ascii="Times New Roman" w:hAnsi="Times New Roman" w:cs="Times New Roman"/>
          <w:sz w:val="24"/>
          <w:szCs w:val="24"/>
        </w:rPr>
        <w:t>пере</w:t>
      </w:r>
      <w:r w:rsidRPr="00DB5F63">
        <w:rPr>
          <w:rFonts w:ascii="Times New Roman" w:hAnsi="Times New Roman" w:cs="Times New Roman"/>
          <w:sz w:val="24"/>
          <w:szCs w:val="24"/>
        </w:rPr>
        <w:t>чень поручений, утвержденных президентом Владимиром Путиным по итогам состоявшегося в конце мая совещания по развитию технологий искусственного интеллекта.</w:t>
      </w:r>
    </w:p>
    <w:p w:rsidR="00DB5F63" w:rsidRPr="00DB5F63" w:rsidRDefault="00DB5F63" w:rsidP="00DB5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F63">
        <w:rPr>
          <w:rFonts w:ascii="Times New Roman" w:hAnsi="Times New Roman" w:cs="Times New Roman"/>
          <w:sz w:val="24"/>
          <w:szCs w:val="24"/>
        </w:rPr>
        <w:t xml:space="preserve">В июле отмечается День системного администратора. В России в 2019 году этот день проходит в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DB5F63">
        <w:rPr>
          <w:rFonts w:ascii="Times New Roman" w:hAnsi="Times New Roman" w:cs="Times New Roman"/>
          <w:sz w:val="24"/>
          <w:szCs w:val="24"/>
        </w:rPr>
        <w:t>следнюю пятницу июля и приходится на 26 июля.</w:t>
      </w:r>
    </w:p>
    <w:p w:rsidR="00DB5F63" w:rsidRPr="00DB5F63" w:rsidRDefault="00DB5F63" w:rsidP="00DB5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F63">
        <w:rPr>
          <w:rFonts w:ascii="Times New Roman" w:hAnsi="Times New Roman" w:cs="Times New Roman"/>
          <w:sz w:val="24"/>
          <w:szCs w:val="24"/>
        </w:rPr>
        <w:t xml:space="preserve">Всех читателей нашего журнала поздравляю с Днем системного администратора. Это профессиональный праздник всех, кто имеет отношение к системному администрированию, управлению базами данных </w:t>
      </w:r>
      <w:r>
        <w:rPr>
          <w:rFonts w:ascii="Times New Roman" w:hAnsi="Times New Roman" w:cs="Times New Roman"/>
          <w:sz w:val="24"/>
          <w:szCs w:val="24"/>
        </w:rPr>
        <w:t>и во</w:t>
      </w:r>
      <w:r w:rsidRPr="00DB5F63">
        <w:rPr>
          <w:rFonts w:ascii="Times New Roman" w:hAnsi="Times New Roman" w:cs="Times New Roman"/>
          <w:sz w:val="24"/>
          <w:szCs w:val="24"/>
        </w:rPr>
        <w:t xml:space="preserve">обще всех, связанных с информационными технологиями. Праздник также считают своим студенты,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DB5F63">
        <w:rPr>
          <w:rFonts w:ascii="Times New Roman" w:hAnsi="Times New Roman" w:cs="Times New Roman"/>
          <w:sz w:val="24"/>
          <w:szCs w:val="24"/>
        </w:rPr>
        <w:t>пускники и преподаватели профильных учебных заведений. Памятную дату отмечают их коллеги, друзья, родственники, знакомые.</w:t>
      </w:r>
    </w:p>
    <w:p w:rsidR="00DB5F63" w:rsidRDefault="00DB5F63" w:rsidP="00DB5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F63">
        <w:rPr>
          <w:rFonts w:ascii="Times New Roman" w:hAnsi="Times New Roman" w:cs="Times New Roman"/>
          <w:sz w:val="24"/>
          <w:szCs w:val="24"/>
        </w:rPr>
        <w:t xml:space="preserve">С Днем системного администратора! Желаю, чтобы никакие вирусы не одолевали здоровье наших </w:t>
      </w:r>
      <w:r>
        <w:rPr>
          <w:rFonts w:ascii="Times New Roman" w:hAnsi="Times New Roman" w:cs="Times New Roman"/>
          <w:sz w:val="24"/>
          <w:szCs w:val="24"/>
        </w:rPr>
        <w:t>чита</w:t>
      </w:r>
      <w:r w:rsidRPr="00DB5F63">
        <w:rPr>
          <w:rFonts w:ascii="Times New Roman" w:hAnsi="Times New Roman" w:cs="Times New Roman"/>
          <w:sz w:val="24"/>
          <w:szCs w:val="24"/>
        </w:rPr>
        <w:t>телей, провода любви никогда не перегорали, программное обеспечение удачи постоянно совершенствовалось и обновлялось.</w:t>
      </w:r>
    </w:p>
    <w:p w:rsidR="001F7B1F" w:rsidRPr="00DB5F63" w:rsidRDefault="00DB5F63" w:rsidP="00DB5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F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 уважением,  главный редактор журнала –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B5F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канд. </w:t>
      </w:r>
      <w:proofErr w:type="spellStart"/>
      <w:r w:rsidRPr="00DB5F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</w:t>
      </w:r>
      <w:proofErr w:type="spellEnd"/>
      <w:r w:rsidRPr="00DB5F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наук, профессор АВН РФ Александр Егоро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bookmarkStart w:id="0" w:name="_GoBack"/>
      <w:bookmarkEnd w:id="0"/>
    </w:p>
    <w:sectPr w:rsidR="001F7B1F" w:rsidRPr="00DB5F63" w:rsidSect="00DB5F63">
      <w:pgSz w:w="11905" w:h="16840"/>
      <w:pgMar w:top="0" w:right="460" w:bottom="0" w:left="1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63"/>
    <w:rsid w:val="001F7B1F"/>
    <w:rsid w:val="00DB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2019-07-01T08:56:00Z</dcterms:created>
  <dcterms:modified xsi:type="dcterms:W3CDTF">2019-07-01T09:04:00Z</dcterms:modified>
</cp:coreProperties>
</file>